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7F0958">
        <w:rPr>
          <w:rFonts w:ascii="Calibri" w:hAnsi="Calibri" w:cs="Calibri"/>
          <w:sz w:val="22"/>
          <w:szCs w:val="22"/>
        </w:rPr>
        <w:t xml:space="preserve">FEBBRAIO </w:t>
      </w:r>
      <w:r>
        <w:rPr>
          <w:rFonts w:ascii="Calibri" w:hAnsi="Calibri" w:cs="Calibri"/>
          <w:sz w:val="22"/>
          <w:szCs w:val="22"/>
        </w:rPr>
        <w:t>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80B86" w:rsidRPr="005456B1" w:rsidRDefault="003E7CD9" w:rsidP="005456B1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 datore di lavoro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a mezzo pec </w:t>
      </w:r>
      <w:r w:rsidR="003E7CD9">
        <w:rPr>
          <w:rFonts w:ascii="Calibri" w:hAnsi="Calibri" w:cs="Calibri"/>
          <w:bCs/>
          <w:sz w:val="22"/>
          <w:szCs w:val="22"/>
        </w:rPr>
        <w:t xml:space="preserve"> </w:t>
      </w:r>
    </w:p>
    <w:p w:rsidR="00431BEB" w:rsidRDefault="00431BEB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Al Presidente del Consiglio dei Ministri, Professor Mario Draghi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hyperlink r:id="rId7" w:history="1">
        <w:r w:rsidRPr="00930137">
          <w:rPr>
            <w:rStyle w:val="Collegamentoipertestuale"/>
            <w:rFonts w:ascii="Calibri" w:hAnsi="Calibri" w:cs="Calibri"/>
            <w:sz w:val="22"/>
            <w:szCs w:val="22"/>
          </w:rPr>
          <w:t>presidente@pec.governo.it</w:t>
        </w:r>
      </w:hyperlink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Al Ministro della Salute, Dottor Roberto Speranza, presso la Segreteria Generale del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Ministero,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hyperlink r:id="rId8" w:history="1">
        <w:r w:rsidRPr="00930137">
          <w:rPr>
            <w:rStyle w:val="Collegamentoipertestuale"/>
            <w:rFonts w:ascii="Calibri" w:hAnsi="Calibri" w:cs="Calibri"/>
            <w:sz w:val="22"/>
            <w:szCs w:val="22"/>
          </w:rPr>
          <w:t>seggen@postacert.sanita.it</w:t>
        </w:r>
      </w:hyperlink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 Sindaco di </w:t>
      </w:r>
      <w:r>
        <w:rPr>
          <w:rFonts w:ascii="Calibri" w:hAnsi="Calibri" w:cs="Calibri"/>
          <w:sz w:val="22"/>
          <w:szCs w:val="22"/>
        </w:rPr>
        <w:t>xxxxx</w:t>
      </w:r>
      <w:r w:rsidRPr="00431BEB">
        <w:rPr>
          <w:rFonts w:ascii="Calibri" w:hAnsi="Calibri" w:cs="Calibri"/>
          <w:sz w:val="22"/>
          <w:szCs w:val="22"/>
        </w:rPr>
        <w:t xml:space="preserve"> presso il Comune di </w:t>
      </w:r>
      <w:r>
        <w:rPr>
          <w:rFonts w:ascii="Calibri" w:hAnsi="Calibri" w:cs="Calibri"/>
          <w:sz w:val="22"/>
          <w:szCs w:val="22"/>
        </w:rPr>
        <w:t>xxxx</w:t>
      </w:r>
      <w:r w:rsidRPr="00431BE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Sig. xxxxxxx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(ProtocolloGenerale@</w:t>
      </w:r>
      <w:r>
        <w:rPr>
          <w:rFonts w:ascii="Calibri" w:hAnsi="Calibri" w:cs="Calibri"/>
          <w:sz w:val="22"/>
          <w:szCs w:val="22"/>
        </w:rPr>
        <w:t>xxxxxxx</w:t>
      </w:r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 Direttore Generale della AUSL di </w:t>
      </w:r>
      <w:r>
        <w:rPr>
          <w:rFonts w:ascii="Calibri" w:hAnsi="Calibri" w:cs="Calibri"/>
          <w:sz w:val="22"/>
          <w:szCs w:val="22"/>
        </w:rPr>
        <w:t>xxxxxx</w:t>
      </w:r>
      <w:r w:rsidRPr="00431BEB">
        <w:rPr>
          <w:rFonts w:ascii="Calibri" w:hAnsi="Calibri" w:cs="Calibri"/>
          <w:sz w:val="22"/>
          <w:szCs w:val="22"/>
        </w:rPr>
        <w:t xml:space="preserve"> presso la Direzione Generale, Dottor </w:t>
      </w:r>
      <w:r>
        <w:rPr>
          <w:rFonts w:ascii="Calibri" w:hAnsi="Calibri" w:cs="Calibri"/>
          <w:sz w:val="22"/>
          <w:szCs w:val="22"/>
        </w:rPr>
        <w:t>xxxxxxx</w:t>
      </w:r>
    </w:p>
    <w:p w:rsid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(protocollo@</w:t>
      </w:r>
      <w:r>
        <w:rPr>
          <w:rFonts w:ascii="Calibri" w:hAnsi="Calibri" w:cs="Calibri"/>
          <w:sz w:val="22"/>
          <w:szCs w:val="22"/>
        </w:rPr>
        <w:t>xxxxxxx</w:t>
      </w:r>
      <w:r w:rsidRPr="00431BEB">
        <w:rPr>
          <w:rFonts w:ascii="Calibri" w:hAnsi="Calibri" w:cs="Calibri"/>
          <w:sz w:val="22"/>
          <w:szCs w:val="22"/>
        </w:rPr>
        <w:t>)</w:t>
      </w: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w:rsidR="00431BEB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 xml:space="preserve">Alla medico di base </w:t>
      </w:r>
      <w:r>
        <w:rPr>
          <w:rFonts w:ascii="Calibri" w:hAnsi="Calibri" w:cs="Calibri"/>
          <w:sz w:val="22"/>
          <w:szCs w:val="22"/>
        </w:rPr>
        <w:t>dott. xxxxxxxxxxx</w:t>
      </w:r>
    </w:p>
    <w:p w:rsidR="00580B86" w:rsidRPr="00431BEB" w:rsidRDefault="00431BEB" w:rsidP="00431BEB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 w:rsidRPr="00431BE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xxxxxx</w:t>
      </w:r>
      <w:r w:rsidRPr="00431BEB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>xxxxxx</w:t>
      </w:r>
      <w:r w:rsidRPr="00431BEB">
        <w:rPr>
          <w:rFonts w:ascii="Calibri" w:hAnsi="Calibri" w:cs="Calibri"/>
          <w:sz w:val="22"/>
          <w:szCs w:val="22"/>
        </w:rPr>
        <w:t>.it)</w:t>
      </w:r>
      <w:r w:rsidR="003E7CD9" w:rsidRPr="00431BEB">
        <w:rPr>
          <w:rFonts w:ascii="Calibri" w:hAnsi="Calibri" w:cs="Calibri"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rPr>
          <w:rFonts w:ascii="CIDFont+F1" w:hAnsi="CIDFont+F1" w:cs="CIDFont+F1"/>
          <w:szCs w:val="24"/>
        </w:rPr>
      </w:pPr>
      <w:r w:rsidRPr="00431BEB">
        <w:rPr>
          <w:rFonts w:ascii="CIDFont+F2" w:hAnsi="CIDFont+F2" w:cs="CIDFont+F2"/>
          <w:b/>
          <w:bCs/>
          <w:szCs w:val="24"/>
        </w:rPr>
        <w:t xml:space="preserve">Oggetto: </w:t>
      </w:r>
      <w:r w:rsidRPr="00431BEB">
        <w:rPr>
          <w:rFonts w:ascii="CIDFont+F1" w:hAnsi="CIDFont+F1" w:cs="CIDFont+F1"/>
          <w:b/>
          <w:bCs/>
          <w:szCs w:val="24"/>
        </w:rPr>
        <w:t xml:space="preserve">violazione del diritto all’autodeterminazione, estorsione di consenso a trattamento sanitario </w:t>
      </w:r>
      <w:r>
        <w:rPr>
          <w:rFonts w:ascii="CIDFont+F1" w:hAnsi="CIDFont+F1" w:cs="CIDFont+F1"/>
          <w:b/>
          <w:bCs/>
          <w:szCs w:val="24"/>
        </w:rPr>
        <w:t>sperimentale non obbligatorio</w:t>
      </w:r>
    </w:p>
    <w:p w:rsidR="00431BEB" w:rsidRDefault="00431BEB" w:rsidP="00431BEB">
      <w:pPr>
        <w:autoSpaceDE w:val="0"/>
        <w:autoSpaceDN w:val="0"/>
        <w:adjustRightInd w:val="0"/>
        <w:ind w:left="142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Con la presente io sottoscritto …………….., nato a xxxxxxxxxxxxx il xxxxxxxxxxxxx e residente in xxxxxxxxxxxxxxxalla Via xxxxxxxxxxxxx n. xxxxx, cod. fisc. Xxxxxxxxx comunica quanto segue.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Lo scrivente è xxxxxxxxxxxxx e, come può evincersi dai dati anagrafici sopra riportati, non ha ancor compiuto cinquanta anni.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5456B1" w:rsidRDefault="005456B1" w:rsidP="005456B1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Per poter lavorare mi occorre il “green pass base” che dal 15 ottobre mi procuro a mie spese per poter esercitare il mio sacrosanto diritto al  lavoro: questo genere di costi dovrebbe essere a carico dei datori di lavoro, nella misura in cui afferisce alla sicurezza sui luoghi di lavoro, al pari degli altri presìdi.</w:t>
      </w:r>
    </w:p>
    <w:p w:rsidR="005456B1" w:rsidRDefault="005456B1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Con i Decreti del Natale e Capodanno 2021 (DL 221 e 229/2021) in quanto non vacci</w:t>
      </w:r>
      <w:r w:rsidR="008D68A2">
        <w:rPr>
          <w:rFonts w:ascii="CIDFont+F1" w:hAnsi="CIDFont+F1" w:cs="CIDFont+F1"/>
          <w:szCs w:val="24"/>
        </w:rPr>
        <w:t>na</w:t>
      </w:r>
      <w:r>
        <w:rPr>
          <w:rFonts w:ascii="CIDFont+F1" w:hAnsi="CIDFont+F1" w:cs="CIDFont+F1"/>
          <w:szCs w:val="24"/>
        </w:rPr>
        <w:t>to non posso svolgere nessun tipo di attività extra lavorativa, sicchè la mia vita si svolge unicamente tra la casa e il lavoro. Con il DL 1/2022 molte altre attività e servizi essenziali mi sono vietati, salvo che non mi procuri l’ennesimo Green Pass per dimostrare di essere sano, mentre milioni di miei concittadini “trivaccinati” hanno la “Licenza di infettare” e se vanno liberi a zonzo.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Il costo economico, logistico, fisico </w:t>
      </w:r>
      <w:r w:rsidR="005456B1">
        <w:rPr>
          <w:rFonts w:ascii="CIDFont+F1" w:hAnsi="CIDFont+F1" w:cs="CIDFont+F1"/>
          <w:szCs w:val="24"/>
        </w:rPr>
        <w:t>e psicologico è diventato</w:t>
      </w:r>
      <w:r>
        <w:rPr>
          <w:rFonts w:ascii="CIDFont+F1" w:hAnsi="CIDFont+F1" w:cs="CIDFont+F1"/>
          <w:szCs w:val="24"/>
        </w:rPr>
        <w:t xml:space="preserve"> insostenibile, e pertanto devo vaccinarmi. 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 xml:space="preserve">E mi vaccinerò, ma questa non sarà una scelta. 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Sarà una violenza che voi avrete perpetrato in mio danno.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Avete vinto. O forse no.</w:t>
      </w:r>
    </w:p>
    <w:p w:rsidR="00431BEB" w:rsidRDefault="00431BEB" w:rsidP="008D68A2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Se non lo farà la Giustizia dei nostri Tribunali, di certo i posteri vi giudicheranno come meritate.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Ebbene, dal momento che formalmente non sono obbligato a vaccinarmi comunico e dichiaro che: il consenso che presterò nella giornata di xxxxxxxx alla vaccinazione anti covid-19 mi è stato estorto con la minaccia di una perdita economica, e con la minaccia di una perdita di chanches lavorative che non posso permettermi di affrontare, dopo mesi di sofferenze fisiche dovute a continui tamponi nasali, quando ben sarebbe stato possibile mettere a disposizione quelli salivari.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mia volontà è assolutamente e profondamente coartata, non è libera e non mi è stato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possibile autordeterminarmi nella scelta relativa alla vaccinazione anti covid-19. Di fatto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considero il mio consenso come nullo e non prestato.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 riterrò responsabili tutti i destinatari di questa comunicazione nel caso in cui dovessi presentare reazioni avverse al vaccino o qualora dovessero insorgere malattie o patologie direttamente ed indirettamente collegabili alla inoculazione del vaccino anti covid-19.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Ricordo a tutti Voi che nell’ordinamento giuridico italiano il principio del consenso informato trova fondamento costituzionale nell’art. 32 Costituzione, alla cui stregua nessuno può essere obbligato a un determinato trattamento sanitario se non per disposizione di legge.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legge non può in nessun caso violare i limiti imposti dal rispetto della persona umana.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Tale disposizione, relativa specificamente alla tutela della salute come diritto fondamentale dell’individuo, va letta in combinato disposto con l’art. 13 Costituzione, che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garantisce l’inviolabilità della libertà personale intesa anche come libertà di decidere in ordine alla propria salute ed al proprio Corpo, e con l’art. 2 Costituzione, posto a presidio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 tutti i diritti inviolabili dell’uomo, sia come singolo, sia nelle formazioni sociali nelle quali si esplica la sua personalità. Da tale contesto normativo emerge, dunque, l’esistenza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 un diritto costituzionalmente garantito dell’individuo a non subire trattamenti sanitari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ai quali non abbia preventivamente e consapevolmente acconsentito.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L’esistenza di siffatto diritto è stata esplicitamente affermata, nel 1947, dal Codice di Norimberga e, successivamente, dalla Dichiarazione di Helsinki della World Medical Association (sin dalla stesura del 1964).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In Italia è invece l’art. 33 della L 23 dicembre 1978, n. 833, istitutiva del Servizio sanitario nazionale, il primo a sancire la regola generale alla cui stregua il medico non può eseguire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trattamenti sanitari contro la volontà del paziente, a meno che questi non sia in grado di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prestare in modo consapevole il proprio consenso e ricorrano i presupposti dello stato di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necessità.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Successivamente, la Convenzione sui diritti dell’uomo e sulla biomedicina, firmata ad Oviedo il 4 aprile 1997 e ratificata in Italia con la L 28 marzo 2001, n. 145, ha ribadito che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«un trattamento sanitario può essere praticato solo se la persona interessata abbia prestato il proprio consenso libero ed informato» (art. 5).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Infine, anche la Carta dei diritti fondamentali dell’Unione europea proclamata a Nizza il 7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dicembre 2000, all’art. 3 ha stabilito che «ogni individuo ha diritto alla propria integrità fisica e psichica» la quale si esplica, nell’ambito della medicina e della biologia, attraverso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«il consenso libero e informato della persona interessata» a sottoporsi ad un determinato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trattamento sanitario.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prestazione del consenso informato è, allo stato, prevista e regolata anche dal Codice di deontologia medica del 2014 il quale, all’art. 35, sancisce l’obbligo per il medico di acquisire il consenso del paziente e, conseguentemente, il divieto di «intraprendere o proseguire in procedure diagnostiche e/o interventi terapeutici senza la preliminare acquisizione del consenso informato o in presenza di dissenso informato».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E dunque dichiaro</w:t>
      </w:r>
      <w:r w:rsidR="005456B1">
        <w:rPr>
          <w:rFonts w:ascii="CIDFont+F1" w:hAnsi="CIDFont+F1" w:cs="CIDFont+F1"/>
          <w:szCs w:val="24"/>
        </w:rPr>
        <w:t xml:space="preserve"> </w:t>
      </w:r>
      <w:r>
        <w:rPr>
          <w:rFonts w:ascii="CIDFont+F1" w:hAnsi="CIDFont+F1" w:cs="CIDFont+F1"/>
          <w:szCs w:val="24"/>
        </w:rPr>
        <w:t>che il consenso mi è stato estorto e non può considerarsi valido ai fini di una esenzione da responsabilità per lesioni personali, siano esse lievi, gravi, gravissime, o mortali.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La storia vi giudicherà per il vostro operato.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Nel frattempo sappiate che mi vaccino perché mi avete costretto e se avrò nefaste conseguenze vi riterrò responsabili e vi citerò in giudizio per ottenere il risarcimento di ogni eventuale danno.</w:t>
      </w:r>
    </w:p>
    <w:p w:rsidR="00431BEB" w:rsidRDefault="00431BEB" w:rsidP="00431BEB">
      <w:pPr>
        <w:autoSpaceDE w:val="0"/>
        <w:autoSpaceDN w:val="0"/>
        <w:adjustRightInd w:val="0"/>
        <w:ind w:left="142"/>
        <w:jc w:val="both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Distinti saluti</w:t>
      </w:r>
    </w:p>
    <w:p w:rsidR="00EA7555" w:rsidRDefault="00431BEB" w:rsidP="00431BEB">
      <w:pPr>
        <w:autoSpaceDN w:val="0"/>
        <w:spacing w:line="276" w:lineRule="auto"/>
        <w:ind w:left="5814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IDFont+F1" w:hAnsi="CIDFont+F1" w:cs="CIDFont+F1"/>
          <w:szCs w:val="24"/>
        </w:rPr>
        <w:t>Sig…xxxxxxx</w:t>
      </w:r>
    </w:p>
    <w:p w:rsidR="00EA7555" w:rsidRPr="00694D8F" w:rsidRDefault="00EA7555" w:rsidP="00431BEB">
      <w:pPr>
        <w:autoSpaceDN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2C3FEB" w:rsidRDefault="002C3FEB" w:rsidP="00431BEB">
      <w:pPr>
        <w:autoSpaceDN w:val="0"/>
        <w:spacing w:line="276" w:lineRule="auto"/>
        <w:ind w:left="5672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431B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4" w:right="1701" w:bottom="1418" w:left="1276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285" w:rsidRDefault="00C73285">
      <w:r>
        <w:separator/>
      </w:r>
    </w:p>
  </w:endnote>
  <w:endnote w:type="continuationSeparator" w:id="0">
    <w:p w:rsidR="00C73285" w:rsidRDefault="00C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285" w:rsidRDefault="00C73285">
      <w:r>
        <w:separator/>
      </w:r>
    </w:p>
  </w:footnote>
  <w:footnote w:type="continuationSeparator" w:id="0">
    <w:p w:rsidR="00C73285" w:rsidRDefault="00C7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r w:rsidRPr="00B8554E">
      <w:rPr>
        <w:rFonts w:ascii="Arial" w:hAnsi="Arial" w:cs="Arial"/>
        <w:smallCaps/>
        <w:sz w:val="22"/>
        <w:lang w:val="it-IT"/>
      </w:rPr>
      <w:t xml:space="preserve">cap – città (prov)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3AC0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3C9C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172E7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1BEB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56B1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0958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584F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97FA1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68A2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25F9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3AA7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285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4FB89FF5-E130-43AB-96E1-9D8847E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  <w:style w:type="character" w:styleId="Menzionenonrisolta">
    <w:name w:val="Unresolved Mention"/>
    <w:uiPriority w:val="99"/>
    <w:semiHidden/>
    <w:unhideWhenUsed/>
    <w:rsid w:val="0043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gen@postacert.sanit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e@pec.govern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1025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6511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mailto:seggen@postacert.sanita.it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28</cp:revision>
  <cp:lastPrinted>2022-01-20T19:24:00Z</cp:lastPrinted>
  <dcterms:created xsi:type="dcterms:W3CDTF">2022-01-31T18:46:00Z</dcterms:created>
  <dcterms:modified xsi:type="dcterms:W3CDTF">2022-01-31T18:46:00Z</dcterms:modified>
</cp:coreProperties>
</file>